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8F2" w:rsidRPr="00631A89" w:rsidRDefault="00170FF6" w:rsidP="00170FF6">
      <w:pPr>
        <w:jc w:val="center"/>
        <w:rPr>
          <w:rFonts w:ascii="Arial" w:eastAsia="Calibri" w:hAnsi="Arial" w:cs="Arial"/>
          <w:b/>
          <w:sz w:val="20"/>
          <w:szCs w:val="20"/>
        </w:rPr>
      </w:pPr>
      <w:r>
        <w:rPr>
          <w:rFonts w:ascii="Arial" w:hAnsi="Arial" w:cs="Arial"/>
          <w:noProof/>
          <w:sz w:val="20"/>
          <w:szCs w:val="20"/>
          <w:lang w:eastAsia="hr-HR"/>
        </w:rPr>
        <w:drawing>
          <wp:anchor distT="0" distB="0" distL="114300" distR="114300" simplePos="0" relativeHeight="251661312" behindDoc="0" locked="0" layoutInCell="1" allowOverlap="1">
            <wp:simplePos x="0" y="0"/>
            <wp:positionH relativeFrom="column">
              <wp:posOffset>1344295</wp:posOffset>
            </wp:positionH>
            <wp:positionV relativeFrom="paragraph">
              <wp:posOffset>-347980</wp:posOffset>
            </wp:positionV>
            <wp:extent cx="515620" cy="646430"/>
            <wp:effectExtent l="19050" t="0" r="0" b="0"/>
            <wp:wrapTopAndBottom/>
            <wp:docPr id="4" name="Picture 2" descr="GRB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RBM"/>
                    <pic:cNvPicPr>
                      <a:picLocks noChangeAspect="1" noChangeArrowheads="1"/>
                    </pic:cNvPicPr>
                  </pic:nvPicPr>
                  <pic:blipFill>
                    <a:blip r:embed="rId8" cstate="print"/>
                    <a:srcRect/>
                    <a:stretch>
                      <a:fillRect/>
                    </a:stretch>
                  </pic:blipFill>
                  <pic:spPr bwMode="auto">
                    <a:xfrm>
                      <a:off x="0" y="0"/>
                      <a:ext cx="515620" cy="646430"/>
                    </a:xfrm>
                    <a:prstGeom prst="rect">
                      <a:avLst/>
                    </a:prstGeom>
                    <a:noFill/>
                    <a:ln w="9525">
                      <a:noFill/>
                      <a:miter lim="800000"/>
                      <a:headEnd/>
                      <a:tailEnd/>
                    </a:ln>
                  </pic:spPr>
                </pic:pic>
              </a:graphicData>
            </a:graphic>
          </wp:anchor>
        </w:drawing>
      </w:r>
      <w:r w:rsidR="009A0BD4">
        <w:rPr>
          <w:rFonts w:ascii="Arial" w:eastAsia="Calibri" w:hAnsi="Arial" w:cs="Arial"/>
          <w:b/>
          <w:sz w:val="20"/>
          <w:szCs w:val="20"/>
        </w:rPr>
        <w:t xml:space="preserve"> </w:t>
      </w:r>
    </w:p>
    <w:p w:rsidR="0025090B"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REPUBLIKA HRVATSKA</w:t>
      </w:r>
    </w:p>
    <w:p w:rsidR="00AA5A75"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GRADSKO IZBORNO POVJERENSTVO</w:t>
      </w:r>
    </w:p>
    <w:p w:rsidR="00AA5A75" w:rsidRPr="004F0312" w:rsidRDefault="00F26B05" w:rsidP="0093025F">
      <w:pPr>
        <w:tabs>
          <w:tab w:val="center" w:pos="2552"/>
        </w:tabs>
        <w:ind w:right="3969"/>
        <w:jc w:val="center"/>
        <w:outlineLvl w:val="0"/>
        <w:rPr>
          <w:rFonts w:ascii="Times New Roman" w:eastAsia="Calibri" w:hAnsi="Times New Roman" w:cs="Times New Roman"/>
          <w:b/>
          <w:sz w:val="24"/>
          <w:szCs w:val="24"/>
        </w:rPr>
      </w:pPr>
      <w:r w:rsidRPr="004F0312">
        <w:rPr>
          <w:rFonts w:ascii="Times New Roman" w:eastAsia="Calibri" w:hAnsi="Times New Roman" w:cs="Times New Roman"/>
          <w:b/>
          <w:sz w:val="24"/>
          <w:szCs w:val="24"/>
        </w:rPr>
        <w:t>GRADA PAGA</w:t>
      </w:r>
    </w:p>
    <w:p w:rsidR="00BA08F2" w:rsidRPr="00631A89" w:rsidRDefault="00BA08F2" w:rsidP="00BA08F2">
      <w:pPr>
        <w:tabs>
          <w:tab w:val="left" w:pos="567"/>
          <w:tab w:val="left" w:pos="1985"/>
        </w:tabs>
        <w:rPr>
          <w:rFonts w:ascii="Arial" w:hAnsi="Arial" w:cs="Arial"/>
          <w:sz w:val="24"/>
          <w:szCs w:val="24"/>
        </w:rPr>
      </w:pPr>
    </w:p>
    <w:p w:rsidR="00563607" w:rsidRDefault="00563607" w:rsidP="00974A1C">
      <w:pPr>
        <w:tabs>
          <w:tab w:val="left" w:pos="567"/>
          <w:tab w:val="left" w:pos="1985"/>
        </w:tabs>
        <w:rPr>
          <w:rFonts w:ascii="Times New Roman" w:hAnsi="Times New Roman" w:cs="Times New Roman"/>
          <w:sz w:val="24"/>
          <w:szCs w:val="24"/>
        </w:rPr>
      </w:pPr>
    </w:p>
    <w:p w:rsidR="00987F43" w:rsidRPr="002B5679" w:rsidRDefault="00987F43" w:rsidP="00974A1C">
      <w:pPr>
        <w:tabs>
          <w:tab w:val="left" w:pos="567"/>
          <w:tab w:val="left" w:pos="1985"/>
        </w:tabs>
        <w:rPr>
          <w:rFonts w:ascii="Times New Roman" w:hAnsi="Times New Roman" w:cs="Times New Roman"/>
          <w:sz w:val="24"/>
          <w:szCs w:val="24"/>
        </w:rPr>
      </w:pPr>
      <w:r w:rsidRPr="002B5679">
        <w:rPr>
          <w:rFonts w:ascii="Times New Roman" w:hAnsi="Times New Roman" w:cs="Times New Roman"/>
          <w:sz w:val="24"/>
          <w:szCs w:val="24"/>
        </w:rPr>
        <w:t>PAG, 12. prosinca 2019.</w:t>
      </w:r>
    </w:p>
    <w:p w:rsidR="007A37F7" w:rsidRPr="00631A89" w:rsidRDefault="007A37F7" w:rsidP="00BA08F2">
      <w:pPr>
        <w:tabs>
          <w:tab w:val="left" w:pos="567"/>
          <w:tab w:val="left" w:pos="1985"/>
        </w:tabs>
        <w:rPr>
          <w:rFonts w:ascii="Arial" w:hAnsi="Arial" w:cs="Arial"/>
          <w:sz w:val="24"/>
          <w:szCs w:val="24"/>
        </w:rPr>
      </w:pPr>
    </w:p>
    <w:p w:rsidR="00AA5A75" w:rsidRPr="004F0312" w:rsidRDefault="00AA5A75" w:rsidP="00075C35">
      <w:pPr>
        <w:tabs>
          <w:tab w:val="left" w:pos="567"/>
          <w:tab w:val="left" w:pos="1985"/>
        </w:tabs>
        <w:jc w:val="both"/>
        <w:rPr>
          <w:rFonts w:ascii="Times New Roman" w:hAnsi="Times New Roman" w:cs="Times New Roman"/>
          <w:sz w:val="24"/>
          <w:szCs w:val="24"/>
        </w:rPr>
      </w:pPr>
      <w:r w:rsidRPr="004F0312">
        <w:rPr>
          <w:rFonts w:ascii="Times New Roman" w:hAnsi="Times New Roman" w:cs="Times New Roman"/>
          <w:sz w:val="24"/>
          <w:szCs w:val="24"/>
        </w:rPr>
        <w:t>Na osnovi članka 23. točke 2. Zakona o izboru predsjednika Republike Hrvatske („Narodne novine“, broj 22/92, 42/92, 71/97, 69/04, 99/04, 44/06, 24/11 i 128/14) GRADSKO IZBORNO POVJERENSTVO GRADA PAGA na sjednici održanoj 12. prosinca 2019. donijelo je</w:t>
      </w:r>
    </w:p>
    <w:p w:rsidR="00AA5A75" w:rsidRPr="00631A89" w:rsidRDefault="00AA5A75" w:rsidP="00BA08F2">
      <w:pPr>
        <w:tabs>
          <w:tab w:val="left" w:pos="567"/>
          <w:tab w:val="left" w:pos="1985"/>
        </w:tabs>
        <w:rPr>
          <w:rFonts w:ascii="Arial" w:hAnsi="Arial" w:cs="Arial"/>
          <w:sz w:val="24"/>
          <w:szCs w:val="24"/>
        </w:rPr>
      </w:pPr>
    </w:p>
    <w:p w:rsidR="007A37F7" w:rsidRPr="00631A89" w:rsidRDefault="007A37F7" w:rsidP="00BA08F2">
      <w:pPr>
        <w:tabs>
          <w:tab w:val="left" w:pos="567"/>
          <w:tab w:val="left" w:pos="1985"/>
        </w:tabs>
        <w:rPr>
          <w:rFonts w:ascii="Arial" w:hAnsi="Arial" w:cs="Arial"/>
          <w:sz w:val="24"/>
          <w:szCs w:val="24"/>
        </w:rPr>
      </w:pPr>
    </w:p>
    <w:p w:rsidR="00AA5A75" w:rsidRPr="004F0312" w:rsidRDefault="00AA5A75" w:rsidP="00BD7A3A">
      <w:pPr>
        <w:tabs>
          <w:tab w:val="left" w:pos="567"/>
          <w:tab w:val="left" w:pos="1985"/>
        </w:tabs>
        <w:spacing w:after="120"/>
        <w:jc w:val="center"/>
        <w:rPr>
          <w:rFonts w:ascii="Times New Roman" w:hAnsi="Times New Roman" w:cs="Times New Roman"/>
          <w:b/>
          <w:sz w:val="36"/>
          <w:szCs w:val="36"/>
        </w:rPr>
      </w:pPr>
      <w:r w:rsidRPr="004F0312">
        <w:rPr>
          <w:rFonts w:ascii="Times New Roman" w:hAnsi="Times New Roman" w:cs="Times New Roman"/>
          <w:b/>
          <w:sz w:val="36"/>
          <w:szCs w:val="36"/>
        </w:rPr>
        <w:t>RJEŠENJE</w:t>
      </w:r>
    </w:p>
    <w:p w:rsidR="005D53A8" w:rsidRPr="004F0312" w:rsidRDefault="005D53A8" w:rsidP="005D53A8">
      <w:pPr>
        <w:tabs>
          <w:tab w:val="left" w:pos="567"/>
          <w:tab w:val="left" w:pos="1985"/>
        </w:tabs>
        <w:jc w:val="center"/>
        <w:rPr>
          <w:rFonts w:ascii="Times New Roman" w:hAnsi="Times New Roman" w:cs="Times New Roman"/>
          <w:b/>
          <w:sz w:val="24"/>
          <w:szCs w:val="24"/>
        </w:rPr>
      </w:pPr>
      <w:r w:rsidRPr="004F0312">
        <w:rPr>
          <w:rFonts w:ascii="Times New Roman" w:hAnsi="Times New Roman" w:cs="Times New Roman"/>
          <w:b/>
          <w:sz w:val="24"/>
          <w:szCs w:val="24"/>
        </w:rPr>
        <w:t>O ODREĐIVANJU BIRAČKIH MJESTA</w:t>
      </w:r>
    </w:p>
    <w:p w:rsidR="00153558" w:rsidRPr="004F0312" w:rsidRDefault="00153558" w:rsidP="00153558">
      <w:pPr>
        <w:tabs>
          <w:tab w:val="left" w:pos="567"/>
          <w:tab w:val="left" w:pos="1985"/>
        </w:tabs>
        <w:jc w:val="center"/>
        <w:rPr>
          <w:rFonts w:ascii="Times New Roman" w:hAnsi="Times New Roman" w:cs="Times New Roman"/>
          <w:b/>
          <w:sz w:val="24"/>
          <w:szCs w:val="24"/>
        </w:rPr>
      </w:pPr>
      <w:r w:rsidRPr="004F0312">
        <w:rPr>
          <w:rFonts w:ascii="Times New Roman" w:hAnsi="Times New Roman" w:cs="Times New Roman"/>
          <w:b/>
          <w:sz w:val="24"/>
          <w:szCs w:val="24"/>
        </w:rPr>
        <w:t>NA PODRUČJU GRADA PAGA</w:t>
      </w:r>
    </w:p>
    <w:p w:rsidR="00AA5A75" w:rsidRPr="00631A89" w:rsidRDefault="00AA5A75" w:rsidP="00AA5A75">
      <w:pPr>
        <w:tabs>
          <w:tab w:val="left" w:pos="567"/>
          <w:tab w:val="left" w:pos="1985"/>
        </w:tabs>
        <w:rPr>
          <w:rFonts w:ascii="Arial" w:hAnsi="Arial" w:cs="Arial"/>
          <w:sz w:val="24"/>
          <w:szCs w:val="24"/>
        </w:rPr>
      </w:pPr>
    </w:p>
    <w:p w:rsidR="0061514B" w:rsidRPr="00631A89" w:rsidRDefault="0061514B" w:rsidP="00AA5A75">
      <w:pPr>
        <w:tabs>
          <w:tab w:val="left" w:pos="567"/>
          <w:tab w:val="left" w:pos="1985"/>
        </w:tabs>
        <w:rPr>
          <w:rFonts w:ascii="Arial" w:hAnsi="Arial" w:cs="Arial"/>
          <w:sz w:val="24"/>
          <w:szCs w:val="24"/>
        </w:rPr>
      </w:pPr>
    </w:p>
    <w:p w:rsidR="00F26B05" w:rsidRPr="004F0312" w:rsidRDefault="003F5341" w:rsidP="0061514B">
      <w:pPr>
        <w:tabs>
          <w:tab w:val="left" w:pos="0"/>
        </w:tabs>
        <w:rPr>
          <w:rFonts w:ascii="Times New Roman" w:hAnsi="Times New Roman" w:cs="Times New Roman"/>
          <w:b/>
          <w:sz w:val="24"/>
          <w:szCs w:val="24"/>
        </w:rPr>
      </w:pPr>
      <w:r w:rsidRPr="004F0312">
        <w:rPr>
          <w:rFonts w:ascii="Times New Roman" w:hAnsi="Times New Roman" w:cs="Times New Roman"/>
          <w:sz w:val="24"/>
          <w:szCs w:val="24"/>
        </w:rPr>
        <w:t>Na području</w:t>
      </w:r>
      <w:r w:rsidR="00F50C9E" w:rsidRPr="00D63356">
        <w:rPr>
          <w:rFonts w:ascii="Arial" w:hAnsi="Arial" w:cs="Arial"/>
          <w:sz w:val="24"/>
          <w:szCs w:val="24"/>
        </w:rPr>
        <w:t xml:space="preserve"> </w:t>
      </w:r>
      <w:r w:rsidR="00954B83" w:rsidRPr="004F0312">
        <w:rPr>
          <w:rFonts w:ascii="Times New Roman" w:hAnsi="Times New Roman" w:cs="Times New Roman"/>
          <w:b/>
          <w:sz w:val="24"/>
          <w:szCs w:val="24"/>
        </w:rPr>
        <w:t>Grada PAGA</w:t>
      </w:r>
      <w:r w:rsidR="00E57C35">
        <w:rPr>
          <w:rFonts w:ascii="Times New Roman" w:hAnsi="Times New Roman" w:cs="Times New Roman"/>
          <w:b/>
          <w:sz w:val="24"/>
          <w:szCs w:val="24"/>
        </w:rPr>
        <w:t xml:space="preserve"> </w:t>
      </w:r>
      <w:r w:rsidR="00B46FCF" w:rsidRPr="004F0312">
        <w:rPr>
          <w:rFonts w:ascii="Times New Roman" w:hAnsi="Times New Roman" w:cs="Times New Roman"/>
          <w:sz w:val="24"/>
          <w:szCs w:val="24"/>
        </w:rPr>
        <w:t>određuju se biračka mjesta:</w:t>
      </w:r>
    </w:p>
    <w:p w:rsidR="00892C11" w:rsidRPr="00631A89" w:rsidRDefault="00F26B05" w:rsidP="0061514B">
      <w:pPr>
        <w:tabs>
          <w:tab w:val="left" w:pos="0"/>
        </w:tabs>
        <w:rPr>
          <w:rFonts w:ascii="Arial" w:hAnsi="Arial" w:cs="Arial"/>
          <w:sz w:val="24"/>
          <w:szCs w:val="24"/>
        </w:rPr>
      </w:pPr>
      <w:r w:rsidRPr="00631A89">
        <w:rPr>
          <w:rFonts w:ascii="Arial" w:hAnsi="Arial" w:cs="Arial"/>
          <w:sz w:val="24"/>
          <w:szCs w:val="24"/>
        </w:rPr>
        <w:t xml:space="preserve"> </w:t>
      </w:r>
    </w:p>
    <w:tbl>
      <w:tblPr>
        <w:tblW w:w="0" w:type="auto"/>
        <w:tblLook w:val="04A0" w:firstRow="1" w:lastRow="0" w:firstColumn="1" w:lastColumn="0" w:noHBand="0" w:noVBand="1"/>
      </w:tblPr>
      <w:tblGrid>
        <w:gridCol w:w="9288"/>
      </w:tblGrid>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1</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1</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PAG</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PAG - PROSTORIJE DOMA KULTURE, GOLIJA BB</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PAG: DUBROVAČKA UL., GOLIJA, GOSPIĆKA ULICA, JADRULIĆEVA ULICA, KOLUDRAŠKA UL., KRIŽEVAČKA UL., OD SKRIVANATA, PUT BENEŠTRE, PUT PODMEJAK, PUT RUPE, PUT VELI BRIG, ŠETALIŠTE FRANE BUDAKA, ŠETALIŠTE GRADA ZANEA, ŠIBENSKA UL., TRG KRALJA PETRA KREŠIMIRA IV, TRG SV. JURJA, UHLINAC, UL. ALOJZIJA STEPINCA, UL. DONATA FABIJANIĆA, UL. JURJA BENZIJE, UL. JURJA DALMATINCA, UL. KAMERLENGO, UL. KRALJA ZVONIMIRA, UL. NIKOLE PORTADE, UL. PAVLA R.VITEZOVIĆA, UL. SVETE MARIJE, ULICA A. B. ŠIMIĆA, ULICA A. STARČEVIĆA, ULICA DON JOSE FELICINOVIĆA, VANGRADA, VARAŽDINSKA UL., VELA ULICA, VELEBITSKA UL., VUKOVARSKA UL., ZRINSKO FRANKOPAN. UL.</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2</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2</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PAG</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PAG - PROSTORIJE GRADSKE ČITAONICE, ULICA JURJA DALMATINCA 7</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PAG: BRANIMIROVA OBALA, DOMINIKANSKI TRG, KATINE, KNEŽEVA UL., LOKUNJA, PROSIKA, RIJEČKA UL., SPLITSKA UL., STROSSMAYEROVA UL., SV. MARKO, ŠETALIŠTE ANDRIJE HEBRANGA, UL. A. G. MATOŠA, UL. ANTE ŠUGARA, UL. AUGUSTA ŠENOE, UL. BARTULA KAŠIĆA, UL. HANIBALA LUCIĆA, UL. IVANA MAŽURANIĆA, UL. IVANA MIRKOVIĆA, UL. IVANA MRŠIĆA, UL. IVANA ZAJCA, UL. KRALJA TOMISLAVA, UL. LJUDEVITA GAJA, UL. MARINA DRŽIĆA, UL. MARKA LAURA RUIĆA, UL. MARKA MARULIĆA, UL. MILE BUDAKA, UL. MIROSLAVA KRLEŽE, UL. NIKOLE VALENTIĆA, UL. PETRA HEKTOROVIĆA, UL. PETRA ZORANIĆA, UL. RUĐERA BOŠKOVIĆA, UL. STJEPANA RADIĆA, UL. TINA UJEVIĆA, UL. VJENCESLAVA NOVAKA, UL. VLAHE BUKOVCA, ULICA LEOPOLDA DORKIĆA, ULICA S. S. KRANJČEVIĆA, ULICA VATROSLAVA LISINSKOG, VELA GUSTERNA, ZAGREBAČKA UL.</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3</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3</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PAG</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PAG - PROSTORIJE KNEŽEVOG DVORA, TRG KRALJA PETRA KREŠIMIRA IV</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BOŠANA: BOŠANA, DUBRAVA, KOŠLJUN: KOŠLJUN, PROBOJ, PAG: FRANJEVAČKI TRG, GUNDULIĆEV PUT, KARLOBAŠKA UL., LJUBAČKA UL., NINSKA UL., NOVIGRADSKA UL., PODMIR, PRIMORSKA UL., PUT DIVICNJAKA, PUT MIROŽIĆA, PUT MURVICE, PUT NOVALJE, PUT STAROGA GRADA, PUT SVETOG KARINA, RAPSKA ULICA, SENJSKA UL., UL. BELOTE DOBRONIĆA, UL. BENEDIKTA MIŠOLIĆA, UL. BRAĆE ANDRIJIĆA, UL. BRAĆE FABIJANIĆA, UL. EUGENA KVATERNIKA, UL. JURE CRLJENKA, UL. MATICE HRVATSKE, UL. NIKOLE TESLE, UL. PAŠKIH REKTORA, UL. PETRA GRUBONIĆA, UL. PETRA RUMORE, UL. ŠIME DEŠPALJA, UL. VIDA MATASOVIĆA, UL. ŽRTAVA FAŠIZMA, UL.ANTONIJA DANIJELIJA, ULICA BANA J. JELAČIĆA, ULICA GUGLIAMINA POLZINETIA, ULICA KRALJ STJEPANA DRŽISLAVA, USKOČKA UL., ZADARSKA UL.</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4</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4</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GORICA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GORICA -PROSTORIJE DOMA, GORICA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GORICA: GORICA</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5</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5</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DINJIŠKA</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MJESNI ODBOR DINJIŠKA, DINJIŠKA</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DINJIŠKA: DINJIŠKA, MAGAŠI, MORAVČIĆI, SELINA, ZADARSKA, MIŠKOVIĆI: PUT MLINARICE, PUT MULA, ŽDRIJAČKA UL., STARA VAS: BUNARIĆ, KUKOVIĆI, STARA VAS, ŠIŠINI, VELIKA ČISTA, VRČIĆI: VRČIĆI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6</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6</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VLAŠIĆI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MJESNI ODBOR VLAŠIĆI, VLAŠIĆI</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SMOKVICA: SMOKVICA, VLAŠIĆI: PUT LUZARJA, PUT MAGAZINA, PUT MRTA, PUT PEĆINE, PUT PODMEĐA, PUT STANDARCA, PUT VAROŠA, TRG KULINA, UL. PEŠĆINE, UL. PETKA, UL. SV. JEROLIMA, VLAŠIĆI</w:t>
            </w:r>
          </w:p>
          <w:p w:rsidR="00280D43" w:rsidRPr="00631A89" w:rsidRDefault="00280D43" w:rsidP="00BB1E5E">
            <w:pPr>
              <w:tabs>
                <w:tab w:val="left" w:pos="426"/>
              </w:tabs>
              <w:jc w:val="both"/>
              <w:rPr>
                <w:rFonts w:ascii="Arial" w:hAnsi="Arial" w:cs="Arial"/>
                <w:sz w:val="24"/>
                <w:szCs w:val="24"/>
              </w:rPr>
            </w:pPr>
          </w:p>
        </w:tc>
      </w:tr>
      <w:tr w:rsidR="00D1601D" w:rsidRPr="00631A89" w:rsidTr="00DB3E24">
        <w:tc>
          <w:tcPr>
            <w:tcW w:w="9288" w:type="dxa"/>
          </w:tcPr>
          <w:p w:rsidR="00F26B05" w:rsidRPr="00257793" w:rsidRDefault="00F71A5E" w:rsidP="005E0A04">
            <w:pPr>
              <w:rPr>
                <w:rFonts w:ascii="Arial" w:hAnsi="Arial" w:cs="Arial"/>
                <w:b/>
                <w:sz w:val="28"/>
                <w:szCs w:val="28"/>
              </w:rPr>
            </w:pPr>
            <w:r w:rsidRPr="00E57C35">
              <w:rPr>
                <w:rFonts w:ascii="Times New Roman" w:hAnsi="Times New Roman" w:cs="Times New Roman"/>
              </w:rPr>
              <w:t>7</w:t>
            </w:r>
            <w:r w:rsidR="006360F9" w:rsidRPr="00E57C35">
              <w:rPr>
                <w:rFonts w:ascii="Times New Roman" w:hAnsi="Times New Roman" w:cs="Times New Roman"/>
              </w:rPr>
              <w:t xml:space="preserve">. </w:t>
            </w:r>
            <w:r w:rsidR="00042E83" w:rsidRPr="002B5679">
              <w:rPr>
                <w:rFonts w:ascii="Times New Roman" w:hAnsi="Times New Roman" w:cs="Times New Roman"/>
                <w:sz w:val="24"/>
                <w:szCs w:val="24"/>
              </w:rPr>
              <w:t>biračko mjesto broj</w:t>
            </w:r>
            <w:r w:rsidR="00687A6D" w:rsidRPr="00631A89">
              <w:rPr>
                <w:rFonts w:ascii="Arial" w:hAnsi="Arial" w:cs="Arial"/>
                <w:sz w:val="20"/>
                <w:szCs w:val="20"/>
              </w:rPr>
              <w:t xml:space="preserve">                    </w:t>
            </w:r>
            <w:r w:rsidR="00EB6810">
              <w:rPr>
                <w:rFonts w:ascii="Arial" w:hAnsi="Arial" w:cs="Arial"/>
                <w:sz w:val="20"/>
                <w:szCs w:val="20"/>
              </w:rPr>
              <w:t xml:space="preserve"> </w:t>
            </w:r>
            <w:r w:rsidR="001F7EB3" w:rsidRPr="00631A89">
              <w:rPr>
                <w:rFonts w:ascii="Arial" w:hAnsi="Arial" w:cs="Arial"/>
                <w:sz w:val="20"/>
                <w:szCs w:val="20"/>
              </w:rPr>
              <w:t xml:space="preserve">     </w:t>
            </w:r>
            <w:r w:rsidR="006D66BB" w:rsidRPr="00631A89">
              <w:rPr>
                <w:rFonts w:ascii="Arial" w:hAnsi="Arial" w:cs="Arial"/>
                <w:sz w:val="20"/>
                <w:szCs w:val="20"/>
              </w:rPr>
              <w:t xml:space="preserve">           </w:t>
            </w:r>
            <w:r w:rsidR="00687A6D" w:rsidRPr="00631A89">
              <w:rPr>
                <w:rFonts w:ascii="Arial" w:hAnsi="Arial" w:cs="Arial"/>
                <w:sz w:val="20"/>
                <w:szCs w:val="20"/>
              </w:rPr>
              <w:t xml:space="preserve">       </w:t>
            </w:r>
            <w:r w:rsidR="00FA4BE6" w:rsidRPr="00631A89">
              <w:rPr>
                <w:rFonts w:ascii="Arial" w:hAnsi="Arial" w:cs="Arial"/>
                <w:sz w:val="20"/>
                <w:szCs w:val="20"/>
              </w:rPr>
              <w:t xml:space="preserve">  </w:t>
            </w:r>
            <w:r w:rsidRPr="00E57C35">
              <w:rPr>
                <w:rFonts w:ascii="Times New Roman" w:hAnsi="Times New Roman" w:cs="Times New Roman"/>
                <w:b/>
              </w:rPr>
              <w:t>7</w:t>
            </w:r>
            <w:r w:rsidR="00687A6D" w:rsidRPr="00E57C35">
              <w:rPr>
                <w:rFonts w:ascii="Times New Roman" w:hAnsi="Times New Roman" w:cs="Times New Roman"/>
                <w:b/>
              </w:rPr>
              <w:t>.</w:t>
            </w:r>
          </w:p>
          <w:p w:rsidR="00E9478A" w:rsidRPr="00E57C35" w:rsidRDefault="00954B83" w:rsidP="00E9478A">
            <w:pPr>
              <w:jc w:val="center"/>
              <w:rPr>
                <w:rFonts w:ascii="Times New Roman" w:hAnsi="Times New Roman" w:cs="Times New Roman"/>
                <w:b/>
              </w:rPr>
            </w:pPr>
            <w:r w:rsidRPr="00E57C35">
              <w:rPr>
                <w:rFonts w:ascii="Times New Roman" w:hAnsi="Times New Roman" w:cs="Times New Roman"/>
                <w:b/>
              </w:rPr>
              <w:t>ŠIMUNI</w:t>
            </w:r>
          </w:p>
          <w:p w:rsidR="00CB534A" w:rsidRPr="00E57C35" w:rsidRDefault="00155741" w:rsidP="00F26B05">
            <w:pPr>
              <w:tabs>
                <w:tab w:val="left" w:pos="426"/>
              </w:tabs>
              <w:jc w:val="center"/>
              <w:rPr>
                <w:rFonts w:ascii="Times New Roman" w:hAnsi="Times New Roman" w:cs="Times New Roman"/>
                <w:b/>
              </w:rPr>
            </w:pPr>
            <w:r>
              <w:rPr>
                <w:rFonts w:ascii="Times New Roman" w:hAnsi="Times New Roman" w:cs="Times New Roman"/>
                <w:b/>
              </w:rPr>
              <w:t>TD ŠIMUNI, ŠIMUNI</w:t>
            </w:r>
          </w:p>
          <w:p w:rsidR="00847F9D" w:rsidRPr="004F0312" w:rsidRDefault="00847F9D" w:rsidP="00F26B05">
            <w:pPr>
              <w:tabs>
                <w:tab w:val="left" w:pos="426"/>
              </w:tabs>
              <w:jc w:val="center"/>
              <w:rPr>
                <w:rFonts w:ascii="Times New Roman" w:hAnsi="Times New Roman" w:cs="Times New Roman"/>
                <w:b/>
                <w:sz w:val="8"/>
                <w:szCs w:val="8"/>
              </w:rPr>
            </w:pPr>
          </w:p>
          <w:p w:rsidR="00E84B9B" w:rsidRPr="00E57C35" w:rsidRDefault="00B3200B" w:rsidP="00E84B9B">
            <w:pPr>
              <w:tabs>
                <w:tab w:val="left" w:pos="426"/>
              </w:tabs>
              <w:rPr>
                <w:rFonts w:ascii="Times New Roman" w:hAnsi="Times New Roman" w:cs="Times New Roman"/>
              </w:rPr>
            </w:pPr>
            <w:r w:rsidRPr="00E57C35">
              <w:rPr>
                <w:rFonts w:ascii="Times New Roman" w:hAnsi="Times New Roman" w:cs="Times New Roman"/>
              </w:rPr>
              <w:t>na kojem će glasovati birači s prebivalištem u</w:t>
            </w:r>
          </w:p>
          <w:p w:rsidR="00847F9D" w:rsidRPr="00847F9D" w:rsidRDefault="00847F9D" w:rsidP="00E84B9B">
            <w:pPr>
              <w:tabs>
                <w:tab w:val="left" w:pos="426"/>
              </w:tabs>
              <w:rPr>
                <w:rFonts w:ascii="Arial" w:hAnsi="Arial" w:cs="Arial"/>
                <w:sz w:val="8"/>
                <w:szCs w:val="8"/>
              </w:rPr>
            </w:pPr>
          </w:p>
          <w:p w:rsidR="008123BE" w:rsidRPr="00E57C35" w:rsidRDefault="008123BE" w:rsidP="008123BE">
            <w:pPr>
              <w:tabs>
                <w:tab w:val="left" w:pos="426"/>
              </w:tabs>
              <w:jc w:val="center"/>
              <w:rPr>
                <w:rFonts w:ascii="Times New Roman" w:hAnsi="Times New Roman" w:cs="Times New Roman"/>
              </w:rPr>
            </w:pPr>
            <w:r w:rsidRPr="00E57C35">
              <w:rPr>
                <w:rFonts w:ascii="Times New Roman" w:hAnsi="Times New Roman" w:cs="Times New Roman"/>
              </w:rPr>
              <w:t>ŠIMUNI: ŠIMUNI</w:t>
            </w:r>
          </w:p>
          <w:p w:rsidR="00280D43" w:rsidRPr="00631A89" w:rsidRDefault="00280D43" w:rsidP="00BB1E5E">
            <w:pPr>
              <w:tabs>
                <w:tab w:val="left" w:pos="426"/>
              </w:tabs>
              <w:jc w:val="both"/>
              <w:rPr>
                <w:rFonts w:ascii="Arial" w:hAnsi="Arial" w:cs="Arial"/>
                <w:sz w:val="24"/>
                <w:szCs w:val="24"/>
              </w:rPr>
            </w:pPr>
          </w:p>
        </w:tc>
      </w:tr>
    </w:tbl>
    <w:p w:rsidR="00706F94" w:rsidRPr="00631A89" w:rsidRDefault="00706F94" w:rsidP="007A37F7">
      <w:pPr>
        <w:tabs>
          <w:tab w:val="left" w:pos="567"/>
          <w:tab w:val="left" w:pos="1985"/>
        </w:tabs>
        <w:rPr>
          <w:rFonts w:ascii="Arial" w:hAnsi="Arial" w:cs="Arial"/>
          <w:sz w:val="24"/>
          <w:szCs w:val="24"/>
        </w:rPr>
      </w:pPr>
    </w:p>
    <w:p w:rsidR="0025090B" w:rsidRDefault="0025090B" w:rsidP="007A37F7">
      <w:pPr>
        <w:tabs>
          <w:tab w:val="left" w:pos="567"/>
          <w:tab w:val="left" w:pos="1985"/>
        </w:tabs>
        <w:rPr>
          <w:rFonts w:ascii="Arial" w:hAnsi="Arial" w:cs="Arial"/>
          <w:sz w:val="24"/>
          <w:szCs w:val="24"/>
        </w:rPr>
      </w:pPr>
    </w:p>
    <w:p w:rsidR="00644920" w:rsidRPr="00E57C35" w:rsidRDefault="00644920" w:rsidP="007A37F7">
      <w:pPr>
        <w:tabs>
          <w:tab w:val="left" w:pos="567"/>
          <w:tab w:val="left" w:pos="1985"/>
        </w:tabs>
        <w:rPr>
          <w:rFonts w:ascii="Times New Roman" w:hAnsi="Times New Roman" w:cs="Times New Roman"/>
        </w:rPr>
      </w:pPr>
    </w:p>
    <w:p w:rsidR="0025090B" w:rsidRPr="00631A89" w:rsidRDefault="0025090B" w:rsidP="007A37F7">
      <w:pPr>
        <w:tabs>
          <w:tab w:val="left" w:pos="567"/>
          <w:tab w:val="left" w:pos="1985"/>
        </w:tabs>
        <w:rPr>
          <w:rFonts w:ascii="Arial" w:hAnsi="Arial" w:cs="Arial"/>
          <w:sz w:val="24"/>
          <w:szCs w:val="24"/>
        </w:rPr>
      </w:pPr>
    </w:p>
    <w:p w:rsidR="002A0F71" w:rsidRPr="002B5679" w:rsidRDefault="002A0F71" w:rsidP="002A0F71">
      <w:pPr>
        <w:tabs>
          <w:tab w:val="left" w:pos="708"/>
          <w:tab w:val="left" w:pos="5245"/>
        </w:tabs>
        <w:rPr>
          <w:rFonts w:ascii="Times New Roman" w:hAnsi="Times New Roman" w:cs="Times New Roman"/>
          <w:sz w:val="24"/>
          <w:szCs w:val="24"/>
        </w:rPr>
      </w:pPr>
    </w:p>
    <w:sectPr w:rsidR="002A0F71" w:rsidRPr="002B5679" w:rsidSect="00E53BA1">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72DD" w:rsidRDefault="00B372DD" w:rsidP="00B57DF7">
      <w:r>
        <w:separator/>
      </w:r>
    </w:p>
  </w:endnote>
  <w:endnote w:type="continuationSeparator" w:id="0">
    <w:p w:rsidR="00B372DD" w:rsidRDefault="00B372DD" w:rsidP="00B57D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530550"/>
      <w:docPartObj>
        <w:docPartGallery w:val="Page Numbers (Bottom of Page)"/>
        <w:docPartUnique/>
      </w:docPartObj>
    </w:sdtPr>
    <w:sdtEndPr/>
    <w:sdtContent>
      <w:p w:rsidR="00F26B05" w:rsidRDefault="00361879">
        <w:pPr>
          <w:pStyle w:val="Podnoje"/>
          <w:jc w:val="right"/>
        </w:pPr>
        <w:r w:rsidRPr="00F26B05">
          <w:rPr>
            <w:rFonts w:ascii="Times New Roman" w:hAnsi="Times New Roman" w:cs="Times New Roman"/>
          </w:rPr>
          <w:fldChar w:fldCharType="begin"/>
        </w:r>
        <w:r w:rsidR="00F26B05" w:rsidRPr="00F26B05">
          <w:rPr>
            <w:rFonts w:ascii="Times New Roman" w:hAnsi="Times New Roman" w:cs="Times New Roman"/>
          </w:rPr>
          <w:instrText xml:space="preserve"> PAGE   \* MERGEFORMAT </w:instrText>
        </w:r>
        <w:r w:rsidRPr="00F26B05">
          <w:rPr>
            <w:rFonts w:ascii="Times New Roman" w:hAnsi="Times New Roman" w:cs="Times New Roman"/>
          </w:rPr>
          <w:fldChar w:fldCharType="separate"/>
        </w:r>
        <w:r w:rsidR="00B305BC">
          <w:rPr>
            <w:rFonts w:ascii="Times New Roman" w:hAnsi="Times New Roman" w:cs="Times New Roman"/>
            <w:noProof/>
          </w:rPr>
          <w:t>2</w:t>
        </w:r>
        <w:r w:rsidRPr="00F26B05">
          <w:rPr>
            <w:rFonts w:ascii="Times New Roman" w:hAnsi="Times New Roman" w:cs="Times New Roman"/>
          </w:rPr>
          <w:fldChar w:fldCharType="end"/>
        </w:r>
      </w:p>
    </w:sdtContent>
  </w:sdt>
  <w:p w:rsidR="00B57DF7" w:rsidRDefault="00B57DF7" w:rsidP="00B57DF7">
    <w:pPr>
      <w:pStyle w:val="Podnoj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72DD" w:rsidRDefault="00B372DD" w:rsidP="00B57DF7">
      <w:r>
        <w:separator/>
      </w:r>
    </w:p>
  </w:footnote>
  <w:footnote w:type="continuationSeparator" w:id="0">
    <w:p w:rsidR="00B372DD" w:rsidRDefault="00B372DD" w:rsidP="00B57DF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D1CA0"/>
    <w:multiLevelType w:val="hybridMultilevel"/>
    <w:tmpl w:val="A058D7BC"/>
    <w:lvl w:ilvl="0" w:tplc="4A5C2112">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nsid w:val="086B0E87"/>
    <w:multiLevelType w:val="hybridMultilevel"/>
    <w:tmpl w:val="FF1ECA6A"/>
    <w:lvl w:ilvl="0" w:tplc="FFDAD40C">
      <w:start w:val="1"/>
      <w:numFmt w:val="decimal"/>
      <w:lvlText w:val="%1."/>
      <w:lvlJc w:val="lef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23AB0D64"/>
    <w:multiLevelType w:val="multilevel"/>
    <w:tmpl w:val="03E83182"/>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3">
    <w:nsid w:val="27243CF2"/>
    <w:multiLevelType w:val="multilevel"/>
    <w:tmpl w:val="CA9C6A84"/>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nsid w:val="3D841F2F"/>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5">
    <w:nsid w:val="3E3A678B"/>
    <w:multiLevelType w:val="hybridMultilevel"/>
    <w:tmpl w:val="3A66DE4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nsid w:val="4EA714F2"/>
    <w:multiLevelType w:val="hybridMultilevel"/>
    <w:tmpl w:val="8432D39E"/>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6C36171B"/>
    <w:multiLevelType w:val="hybridMultilevel"/>
    <w:tmpl w:val="4286709E"/>
    <w:lvl w:ilvl="0" w:tplc="041A000F">
      <w:start w:val="1"/>
      <w:numFmt w:val="decimal"/>
      <w:lvlText w:val="%1."/>
      <w:lvlJc w:val="left"/>
      <w:pPr>
        <w:ind w:left="1440" w:hanging="360"/>
      </w:pPr>
    </w:lvl>
    <w:lvl w:ilvl="1" w:tplc="041A0019" w:tentative="1">
      <w:start w:val="1"/>
      <w:numFmt w:val="lowerLetter"/>
      <w:lvlText w:val="%2."/>
      <w:lvlJc w:val="left"/>
      <w:pPr>
        <w:ind w:left="2160" w:hanging="360"/>
      </w:pPr>
    </w:lvl>
    <w:lvl w:ilvl="2" w:tplc="041A001B" w:tentative="1">
      <w:start w:val="1"/>
      <w:numFmt w:val="lowerRoman"/>
      <w:lvlText w:val="%3."/>
      <w:lvlJc w:val="right"/>
      <w:pPr>
        <w:ind w:left="2880" w:hanging="180"/>
      </w:pPr>
    </w:lvl>
    <w:lvl w:ilvl="3" w:tplc="041A000F" w:tentative="1">
      <w:start w:val="1"/>
      <w:numFmt w:val="decimal"/>
      <w:lvlText w:val="%4."/>
      <w:lvlJc w:val="left"/>
      <w:pPr>
        <w:ind w:left="3600" w:hanging="360"/>
      </w:pPr>
    </w:lvl>
    <w:lvl w:ilvl="4" w:tplc="041A0019" w:tentative="1">
      <w:start w:val="1"/>
      <w:numFmt w:val="lowerLetter"/>
      <w:lvlText w:val="%5."/>
      <w:lvlJc w:val="left"/>
      <w:pPr>
        <w:ind w:left="4320" w:hanging="360"/>
      </w:pPr>
    </w:lvl>
    <w:lvl w:ilvl="5" w:tplc="041A001B" w:tentative="1">
      <w:start w:val="1"/>
      <w:numFmt w:val="lowerRoman"/>
      <w:lvlText w:val="%6."/>
      <w:lvlJc w:val="right"/>
      <w:pPr>
        <w:ind w:left="5040" w:hanging="180"/>
      </w:pPr>
    </w:lvl>
    <w:lvl w:ilvl="6" w:tplc="041A000F" w:tentative="1">
      <w:start w:val="1"/>
      <w:numFmt w:val="decimal"/>
      <w:lvlText w:val="%7."/>
      <w:lvlJc w:val="left"/>
      <w:pPr>
        <w:ind w:left="5760" w:hanging="360"/>
      </w:pPr>
    </w:lvl>
    <w:lvl w:ilvl="7" w:tplc="041A0019" w:tentative="1">
      <w:start w:val="1"/>
      <w:numFmt w:val="lowerLetter"/>
      <w:lvlText w:val="%8."/>
      <w:lvlJc w:val="left"/>
      <w:pPr>
        <w:ind w:left="6480" w:hanging="360"/>
      </w:pPr>
    </w:lvl>
    <w:lvl w:ilvl="8" w:tplc="041A001B" w:tentative="1">
      <w:start w:val="1"/>
      <w:numFmt w:val="lowerRoman"/>
      <w:lvlText w:val="%9."/>
      <w:lvlJc w:val="right"/>
      <w:pPr>
        <w:ind w:left="7200" w:hanging="180"/>
      </w:pPr>
    </w:lvl>
  </w:abstractNum>
  <w:abstractNum w:abstractNumId="8">
    <w:nsid w:val="7F4C55C4"/>
    <w:multiLevelType w:val="hybridMultilevel"/>
    <w:tmpl w:val="0E8C8D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8"/>
  </w:num>
  <w:num w:numId="2">
    <w:abstractNumId w:val="5"/>
  </w:num>
  <w:num w:numId="3">
    <w:abstractNumId w:val="7"/>
  </w:num>
  <w:num w:numId="4">
    <w:abstractNumId w:val="4"/>
  </w:num>
  <w:num w:numId="5">
    <w:abstractNumId w:val="1"/>
  </w:num>
  <w:num w:numId="6">
    <w:abstractNumId w:val="3"/>
  </w:num>
  <w:num w:numId="7">
    <w:abstractNumId w:val="2"/>
  </w:num>
  <w:num w:numId="8">
    <w:abstractNumId w:val="6"/>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BA08F2"/>
    <w:rsid w:val="000039B3"/>
    <w:rsid w:val="00005A6C"/>
    <w:rsid w:val="00012E18"/>
    <w:rsid w:val="00030156"/>
    <w:rsid w:val="00042E83"/>
    <w:rsid w:val="00044E61"/>
    <w:rsid w:val="00051F64"/>
    <w:rsid w:val="00054067"/>
    <w:rsid w:val="00056432"/>
    <w:rsid w:val="00075C35"/>
    <w:rsid w:val="00081610"/>
    <w:rsid w:val="00111094"/>
    <w:rsid w:val="00153558"/>
    <w:rsid w:val="00155741"/>
    <w:rsid w:val="0017004F"/>
    <w:rsid w:val="00170FF6"/>
    <w:rsid w:val="001C69AD"/>
    <w:rsid w:val="001D2B01"/>
    <w:rsid w:val="001D7172"/>
    <w:rsid w:val="001F7EB3"/>
    <w:rsid w:val="002103E6"/>
    <w:rsid w:val="00232378"/>
    <w:rsid w:val="0025090B"/>
    <w:rsid w:val="00257793"/>
    <w:rsid w:val="00261942"/>
    <w:rsid w:val="00280D43"/>
    <w:rsid w:val="00297997"/>
    <w:rsid w:val="002A0F71"/>
    <w:rsid w:val="002A4D1F"/>
    <w:rsid w:val="002B5679"/>
    <w:rsid w:val="002C30BD"/>
    <w:rsid w:val="002D794A"/>
    <w:rsid w:val="00332D6D"/>
    <w:rsid w:val="00340843"/>
    <w:rsid w:val="00361879"/>
    <w:rsid w:val="0038535B"/>
    <w:rsid w:val="003B7823"/>
    <w:rsid w:val="003D3CC2"/>
    <w:rsid w:val="003D42C9"/>
    <w:rsid w:val="003E2731"/>
    <w:rsid w:val="003F5341"/>
    <w:rsid w:val="003F7DD8"/>
    <w:rsid w:val="00402B46"/>
    <w:rsid w:val="00421419"/>
    <w:rsid w:val="004400DE"/>
    <w:rsid w:val="00450C20"/>
    <w:rsid w:val="004536DD"/>
    <w:rsid w:val="004540DD"/>
    <w:rsid w:val="004704BE"/>
    <w:rsid w:val="0047639F"/>
    <w:rsid w:val="00491394"/>
    <w:rsid w:val="004E15AC"/>
    <w:rsid w:val="004F0312"/>
    <w:rsid w:val="0051594F"/>
    <w:rsid w:val="00535F9A"/>
    <w:rsid w:val="00563607"/>
    <w:rsid w:val="00581A7C"/>
    <w:rsid w:val="005B0322"/>
    <w:rsid w:val="005B3B2D"/>
    <w:rsid w:val="005D53A8"/>
    <w:rsid w:val="005E0A04"/>
    <w:rsid w:val="005F1252"/>
    <w:rsid w:val="0060700C"/>
    <w:rsid w:val="0061514B"/>
    <w:rsid w:val="00617D27"/>
    <w:rsid w:val="00620F60"/>
    <w:rsid w:val="00631A89"/>
    <w:rsid w:val="006359CA"/>
    <w:rsid w:val="006360F9"/>
    <w:rsid w:val="00636847"/>
    <w:rsid w:val="00640F8E"/>
    <w:rsid w:val="0064203E"/>
    <w:rsid w:val="006438EC"/>
    <w:rsid w:val="00644920"/>
    <w:rsid w:val="00682C3C"/>
    <w:rsid w:val="00687A6D"/>
    <w:rsid w:val="006B2FA1"/>
    <w:rsid w:val="006B68A7"/>
    <w:rsid w:val="006D66BB"/>
    <w:rsid w:val="007058DB"/>
    <w:rsid w:val="00706F94"/>
    <w:rsid w:val="00714373"/>
    <w:rsid w:val="00725B2D"/>
    <w:rsid w:val="00737534"/>
    <w:rsid w:val="00742019"/>
    <w:rsid w:val="007669A4"/>
    <w:rsid w:val="007A37F7"/>
    <w:rsid w:val="007B2DF7"/>
    <w:rsid w:val="007C2110"/>
    <w:rsid w:val="007C6989"/>
    <w:rsid w:val="007F4F05"/>
    <w:rsid w:val="007F7069"/>
    <w:rsid w:val="00807709"/>
    <w:rsid w:val="008123BE"/>
    <w:rsid w:val="00814272"/>
    <w:rsid w:val="00815D40"/>
    <w:rsid w:val="00824C84"/>
    <w:rsid w:val="00847F9D"/>
    <w:rsid w:val="00857B5B"/>
    <w:rsid w:val="00892C11"/>
    <w:rsid w:val="00897F03"/>
    <w:rsid w:val="008D6F0F"/>
    <w:rsid w:val="008E6ED7"/>
    <w:rsid w:val="008F14E9"/>
    <w:rsid w:val="008F6779"/>
    <w:rsid w:val="0090416F"/>
    <w:rsid w:val="00904E12"/>
    <w:rsid w:val="0093025F"/>
    <w:rsid w:val="00935187"/>
    <w:rsid w:val="00941C42"/>
    <w:rsid w:val="00946EAD"/>
    <w:rsid w:val="00954B83"/>
    <w:rsid w:val="009600E2"/>
    <w:rsid w:val="0096208B"/>
    <w:rsid w:val="00973FB5"/>
    <w:rsid w:val="00974A1C"/>
    <w:rsid w:val="00984E3B"/>
    <w:rsid w:val="00987F43"/>
    <w:rsid w:val="00993D7A"/>
    <w:rsid w:val="009A0BD4"/>
    <w:rsid w:val="009A7944"/>
    <w:rsid w:val="009B27CD"/>
    <w:rsid w:val="009C200E"/>
    <w:rsid w:val="009D01CF"/>
    <w:rsid w:val="009D0ECE"/>
    <w:rsid w:val="009D1E98"/>
    <w:rsid w:val="009F470B"/>
    <w:rsid w:val="00A61A23"/>
    <w:rsid w:val="00A64F6F"/>
    <w:rsid w:val="00A711B3"/>
    <w:rsid w:val="00A9400F"/>
    <w:rsid w:val="00AA06B0"/>
    <w:rsid w:val="00AA5A75"/>
    <w:rsid w:val="00AC2844"/>
    <w:rsid w:val="00AE3FAE"/>
    <w:rsid w:val="00AE749B"/>
    <w:rsid w:val="00AE7D2A"/>
    <w:rsid w:val="00AF1B0E"/>
    <w:rsid w:val="00B03E10"/>
    <w:rsid w:val="00B305BC"/>
    <w:rsid w:val="00B3200B"/>
    <w:rsid w:val="00B372DD"/>
    <w:rsid w:val="00B37B73"/>
    <w:rsid w:val="00B45994"/>
    <w:rsid w:val="00B46FCF"/>
    <w:rsid w:val="00B54AEF"/>
    <w:rsid w:val="00B57DF7"/>
    <w:rsid w:val="00B82848"/>
    <w:rsid w:val="00BA08F2"/>
    <w:rsid w:val="00BA26F5"/>
    <w:rsid w:val="00BB1E5E"/>
    <w:rsid w:val="00BC626C"/>
    <w:rsid w:val="00BC65B0"/>
    <w:rsid w:val="00BD7A3A"/>
    <w:rsid w:val="00BE4FE1"/>
    <w:rsid w:val="00BF3A15"/>
    <w:rsid w:val="00BF51AD"/>
    <w:rsid w:val="00C04CB8"/>
    <w:rsid w:val="00C06AC2"/>
    <w:rsid w:val="00C076C1"/>
    <w:rsid w:val="00C27D9B"/>
    <w:rsid w:val="00C46EC2"/>
    <w:rsid w:val="00C61E72"/>
    <w:rsid w:val="00C85F09"/>
    <w:rsid w:val="00CB4041"/>
    <w:rsid w:val="00CB534A"/>
    <w:rsid w:val="00CF4C3E"/>
    <w:rsid w:val="00CF6119"/>
    <w:rsid w:val="00D041BD"/>
    <w:rsid w:val="00D042DC"/>
    <w:rsid w:val="00D1601D"/>
    <w:rsid w:val="00D363B1"/>
    <w:rsid w:val="00D574E1"/>
    <w:rsid w:val="00D63356"/>
    <w:rsid w:val="00D90665"/>
    <w:rsid w:val="00D96B37"/>
    <w:rsid w:val="00DA034C"/>
    <w:rsid w:val="00DB3E24"/>
    <w:rsid w:val="00DE1909"/>
    <w:rsid w:val="00DF7D05"/>
    <w:rsid w:val="00E53BA1"/>
    <w:rsid w:val="00E57C35"/>
    <w:rsid w:val="00E60164"/>
    <w:rsid w:val="00E772C0"/>
    <w:rsid w:val="00E84B9B"/>
    <w:rsid w:val="00E9478A"/>
    <w:rsid w:val="00EB06C9"/>
    <w:rsid w:val="00EB6810"/>
    <w:rsid w:val="00EC785F"/>
    <w:rsid w:val="00ED4DA4"/>
    <w:rsid w:val="00ED51A6"/>
    <w:rsid w:val="00F13F6D"/>
    <w:rsid w:val="00F26B05"/>
    <w:rsid w:val="00F37202"/>
    <w:rsid w:val="00F45D44"/>
    <w:rsid w:val="00F46EB3"/>
    <w:rsid w:val="00F50C9E"/>
    <w:rsid w:val="00F676D6"/>
    <w:rsid w:val="00F71A5E"/>
    <w:rsid w:val="00F8795B"/>
    <w:rsid w:val="00F92DDD"/>
    <w:rsid w:val="00F9580F"/>
    <w:rsid w:val="00FA44DF"/>
    <w:rsid w:val="00FA4BE6"/>
    <w:rsid w:val="00FB45ED"/>
    <w:rsid w:val="00FC69C3"/>
    <w:rsid w:val="00FE4EBC"/>
    <w:rsid w:val="00FF4EE1"/>
  </w:rsids>
  <m:mathPr>
    <m:mathFont m:val="Cambria Math"/>
    <m:brkBin m:val="before"/>
    <m:brkBinSub m:val="--"/>
    <m:smallFrac/>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8F2"/>
    <w:pPr>
      <w:spacing w:after="0" w:line="240" w:lineRule="auto"/>
    </w:p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BA08F2"/>
    <w:pPr>
      <w:ind w:left="720"/>
      <w:contextualSpacing/>
    </w:pPr>
  </w:style>
  <w:style w:type="paragraph" w:styleId="Tekstbalonia">
    <w:name w:val="Balloon Text"/>
    <w:basedOn w:val="Normal"/>
    <w:link w:val="TekstbaloniaChar"/>
    <w:uiPriority w:val="99"/>
    <w:semiHidden/>
    <w:unhideWhenUsed/>
    <w:rsid w:val="00AF1B0E"/>
    <w:rPr>
      <w:rFonts w:ascii="Tahoma" w:hAnsi="Tahoma" w:cs="Tahoma"/>
      <w:sz w:val="16"/>
      <w:szCs w:val="16"/>
    </w:rPr>
  </w:style>
  <w:style w:type="character" w:customStyle="1" w:styleId="TekstbaloniaChar">
    <w:name w:val="Tekst balončića Char"/>
    <w:basedOn w:val="Zadanifontodlomka"/>
    <w:link w:val="Tekstbalonia"/>
    <w:uiPriority w:val="99"/>
    <w:semiHidden/>
    <w:rsid w:val="00AF1B0E"/>
    <w:rPr>
      <w:rFonts w:ascii="Tahoma" w:hAnsi="Tahoma" w:cs="Tahoma"/>
      <w:sz w:val="16"/>
      <w:szCs w:val="16"/>
    </w:rPr>
  </w:style>
  <w:style w:type="table" w:styleId="Reetkatablice">
    <w:name w:val="Table Grid"/>
    <w:basedOn w:val="Obinatablica"/>
    <w:uiPriority w:val="59"/>
    <w:rsid w:val="0011109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ListNoBullets0Indent">
    <w:name w:val="ListNoBullets0Indent"/>
    <w:basedOn w:val="Normal"/>
    <w:link w:val="ListNoBullets0IndentChar"/>
    <w:qFormat/>
    <w:rsid w:val="002103E6"/>
    <w:pPr>
      <w:tabs>
        <w:tab w:val="left" w:pos="567"/>
        <w:tab w:val="left" w:pos="1985"/>
      </w:tabs>
      <w:spacing w:after="120"/>
      <w:contextualSpacing/>
    </w:pPr>
    <w:rPr>
      <w:rFonts w:ascii="Times New Roman" w:hAnsi="Times New Roman" w:cs="Times New Roman"/>
      <w:sz w:val="24"/>
      <w:szCs w:val="24"/>
    </w:rPr>
  </w:style>
  <w:style w:type="paragraph" w:styleId="Zaglavlje">
    <w:name w:val="header"/>
    <w:basedOn w:val="Normal"/>
    <w:link w:val="ZaglavljeChar"/>
    <w:uiPriority w:val="99"/>
    <w:semiHidden/>
    <w:unhideWhenUsed/>
    <w:rsid w:val="00B57DF7"/>
    <w:pPr>
      <w:tabs>
        <w:tab w:val="center" w:pos="4536"/>
        <w:tab w:val="right" w:pos="9072"/>
      </w:tabs>
    </w:pPr>
  </w:style>
  <w:style w:type="character" w:customStyle="1" w:styleId="ListNoBullets0IndentChar">
    <w:name w:val="ListNoBullets0Indent Char"/>
    <w:basedOn w:val="Zadanifontodlomka"/>
    <w:link w:val="ListNoBullets0Indent"/>
    <w:rsid w:val="002103E6"/>
    <w:rPr>
      <w:rFonts w:ascii="Times New Roman" w:hAnsi="Times New Roman" w:cs="Times New Roman"/>
      <w:sz w:val="24"/>
      <w:szCs w:val="24"/>
    </w:rPr>
  </w:style>
  <w:style w:type="character" w:customStyle="1" w:styleId="ZaglavljeChar">
    <w:name w:val="Zaglavlje Char"/>
    <w:basedOn w:val="Zadanifontodlomka"/>
    <w:link w:val="Zaglavlje"/>
    <w:uiPriority w:val="99"/>
    <w:semiHidden/>
    <w:rsid w:val="00B57DF7"/>
  </w:style>
  <w:style w:type="paragraph" w:styleId="Podnoje">
    <w:name w:val="footer"/>
    <w:basedOn w:val="Normal"/>
    <w:link w:val="PodnojeChar"/>
    <w:uiPriority w:val="99"/>
    <w:unhideWhenUsed/>
    <w:rsid w:val="00B57DF7"/>
    <w:pPr>
      <w:tabs>
        <w:tab w:val="center" w:pos="4536"/>
        <w:tab w:val="right" w:pos="9072"/>
      </w:tabs>
    </w:pPr>
  </w:style>
  <w:style w:type="character" w:customStyle="1" w:styleId="PodnojeChar">
    <w:name w:val="Podnožje Char"/>
    <w:basedOn w:val="Zadanifontodlomka"/>
    <w:link w:val="Podnoje"/>
    <w:uiPriority w:val="99"/>
    <w:rsid w:val="00B57DF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871</TotalTime>
  <Pages>1</Pages>
  <Words>618</Words>
  <Characters>3523</Characters>
  <Application>Microsoft Office Word</Application>
  <DocSecurity>0</DocSecurity>
  <Lines>29</Lines>
  <Paragraphs>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4133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mknezic</dc:creator>
  <cp:keywords/>
  <dc:description/>
  <cp:lastModifiedBy>Dominik</cp:lastModifiedBy>
  <cp:revision>141</cp:revision>
  <dcterms:created xsi:type="dcterms:W3CDTF">2013-03-22T13:22:00Z</dcterms:created>
  <dcterms:modified xsi:type="dcterms:W3CDTF">2019-12-12T12:34:00Z</dcterms:modified>
</cp:coreProperties>
</file>